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CD" w:rsidRPr="00EE31CD" w:rsidRDefault="00EE31CD" w:rsidP="00EE31CD">
      <w:pPr>
        <w:pStyle w:val="Nagwek1"/>
        <w:jc w:val="both"/>
      </w:pPr>
      <w:bookmarkStart w:id="0" w:name="_GoBack"/>
      <w:r w:rsidRPr="00C24BEE">
        <w:t>Plan działania na rzecz poprawy zapewniania dostępności osobom ze szczególn</w:t>
      </w:r>
      <w:r>
        <w:t xml:space="preserve">ymi potrzebami przez Szkołę Podstawową im. św. Kazimierza w Mszanie </w:t>
      </w:r>
      <w:r w:rsidRPr="00C24BEE">
        <w:t xml:space="preserve"> AUDYT </w:t>
      </w:r>
    </w:p>
    <w:bookmarkEnd w:id="0"/>
    <w:p w:rsidR="0033431D" w:rsidRPr="002F4AA0" w:rsidRDefault="00007DE3" w:rsidP="001040F9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Audyt do planu działania na rzecz poprawy dostępności</w:t>
      </w:r>
    </w:p>
    <w:p w:rsidR="0033431D" w:rsidRPr="002F4AA0" w:rsidRDefault="0033431D" w:rsidP="00F872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Szkoła Podstawowa</w:t>
      </w:r>
      <w:r w:rsidR="00F872CA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im. św. Kazimierza </w:t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 </w:t>
      </w:r>
      <w:r w:rsidR="00F872CA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Mszanie</w:t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zapewni</w:t>
      </w:r>
      <w:r w:rsidR="00F872CA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</w:t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dostępność swojej strony internetowej zgodnie z ustawą z dnia 4 kwietnia 2019  r. o dostępności cyfrowej stron internetowych i aplikacji mobilnych podmiotów publicznych. </w:t>
      </w:r>
    </w:p>
    <w:p w:rsidR="0033431D" w:rsidRPr="002F4AA0" w:rsidRDefault="0033431D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Strona internetowa jest częściowo zgodna z ustawą z dnia 4 kwietnia 2019 r. o  dostępności cyfrowej stron internetowych i aplikacji mobilnych podmiotów publicznych z powodu niezgodności lub </w:t>
      </w:r>
      <w:proofErr w:type="spellStart"/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wyłączeń</w:t>
      </w:r>
      <w:proofErr w:type="spellEnd"/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wymienionych poniżej:</w:t>
      </w:r>
    </w:p>
    <w:p w:rsidR="0033431D" w:rsidRPr="002F4AA0" w:rsidRDefault="0033431D" w:rsidP="0033431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zamieszczone informacje są w postaci artykułów lub załączników, które nie są dostępne cyfrowo w całości bo zostały opublikowane przed </w:t>
      </w:r>
      <w:r w:rsidR="00F872CA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wejściem w życie ustawy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nie są wykorzystywane do realizacji bieżących zadań,</w:t>
      </w:r>
    </w:p>
    <w:p w:rsidR="0033431D" w:rsidRPr="002F4AA0" w:rsidRDefault="0033431D" w:rsidP="0033431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filmy nie posiadają napisów dla osób niesłyszących,</w:t>
      </w:r>
    </w:p>
    <w:p w:rsidR="0033431D" w:rsidRPr="002F4AA0" w:rsidRDefault="0033431D" w:rsidP="0033431D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i grafiki nie posiadają pełnych opisów alternatywnych.</w:t>
      </w:r>
    </w:p>
    <w:p w:rsidR="0033431D" w:rsidRPr="002F4AA0" w:rsidRDefault="0033431D" w:rsidP="0033431D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Ułatwienia na stronie</w:t>
      </w:r>
    </w:p>
    <w:p w:rsidR="0033431D" w:rsidRPr="002F4AA0" w:rsidRDefault="0033431D" w:rsidP="003343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użytkownicy korzystający wyłącznie z klawiatury mogą swobodnie poruszać się po serwisie za pomocą klawisza </w:t>
      </w:r>
      <w:proofErr w:type="spellStart"/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Tab</w:t>
      </w:r>
      <w:proofErr w:type="spellEnd"/>
      <w:r w:rsidR="0024263A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33431D" w:rsidRPr="002F4AA0" w:rsidRDefault="0033431D" w:rsidP="003343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możliwość powiększenia i pomniejszania wielkości liter na stronie</w:t>
      </w:r>
      <w:r w:rsidR="0024263A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33431D" w:rsidRPr="002F4AA0" w:rsidRDefault="0033431D" w:rsidP="0033431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czytelna czcionka</w:t>
      </w:r>
      <w:r w:rsidR="0024263A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33431D" w:rsidRPr="002F4AA0" w:rsidRDefault="0033431D" w:rsidP="0033431D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mapa strony – w lewym dolnym rogu</w:t>
      </w:r>
      <w:r w:rsidR="0024263A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:rsidR="0033431D" w:rsidRPr="002F4AA0" w:rsidRDefault="00007DE3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Audyt</w:t>
      </w:r>
      <w:r w:rsidR="0033431D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sporządzono na podstawie samooceny przeprowadzonej przez dyrektora </w:t>
      </w:r>
      <w:r w:rsidR="003F1C12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Szkoły Podstawowej im. św. Kazimierza w Mszanie</w:t>
      </w:r>
      <w:r w:rsidR="0033431D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</w:p>
    <w:p w:rsidR="0033431D" w:rsidRPr="002F4AA0" w:rsidRDefault="0033431D" w:rsidP="0033431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Skróty klawiszowe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Na stronie internetowej można korzystać ze standardowych skrótów klawiszowych.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3431D" w:rsidRPr="002F4AA0" w:rsidRDefault="0033431D" w:rsidP="0033431D">
      <w:pPr>
        <w:shd w:val="clear" w:color="auto" w:fill="FFFFFF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Informacje zwrotne i dane kontaktowe</w:t>
      </w:r>
    </w:p>
    <w:p w:rsidR="0033431D" w:rsidRPr="002F4AA0" w:rsidRDefault="0033431D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przypadku problemów z dostępnością strony internetowej prosimy o kontakt. Osobą kontaktową jest 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Renata </w:t>
      </w:r>
      <w:proofErr w:type="spellStart"/>
      <w:r w:rsidR="00F30C84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Gałaszek</w:t>
      </w:r>
      <w:proofErr w:type="spellEnd"/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="00F30C84" w:rsidRPr="002F4AA0">
        <w:rPr>
          <w:rFonts w:ascii="Times New Roman" w:hAnsi="Times New Roman" w:cs="Times New Roman"/>
          <w:sz w:val="24"/>
          <w:szCs w:val="24"/>
        </w:rPr>
        <w:t>gim-mszana@wp.pl</w:t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Kontaktować można się takż</w:t>
      </w:r>
      <w:r w:rsidR="00EE1BEC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 dzwoniąc na numer telefonu </w:t>
      </w:r>
      <w:r w:rsidR="0040586F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+48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324720201</w:t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Tą samą drogą można składać wnioski o udostępnienie informacji niedostępnej oraz składać żądania zapewnienia dostępności.</w:t>
      </w:r>
    </w:p>
    <w:p w:rsidR="0033431D" w:rsidRPr="002F4AA0" w:rsidRDefault="0033431D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Każdy ma prawo do wystąpienia z żądaniem zapewnienia dostępności cyfrowej strony internetowej lub jakiegoś jej elementu.</w:t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2F4A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Można także zażądać udostępnienia informacji za pomocą alternatywnego sposobu dostępu, na przykład poprzez odczytanie niedostępnego cyfrowo dokumentu.</w:t>
      </w:r>
    </w:p>
    <w:p w:rsidR="000A51BD" w:rsidRPr="002F4AA0" w:rsidRDefault="000A51BD" w:rsidP="000A51B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 musi zawierać:</w:t>
      </w:r>
    </w:p>
    <w:p w:rsidR="000A51BD" w:rsidRPr="002F4AA0" w:rsidRDefault="000A51BD" w:rsidP="000A51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zgłaszającej,</w:t>
      </w:r>
    </w:p>
    <w:p w:rsidR="000A51BD" w:rsidRPr="002F4AA0" w:rsidRDefault="000A51BD" w:rsidP="000A51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strony lub elementu strony, której dotyczy żądanie,</w:t>
      </w:r>
    </w:p>
    <w:p w:rsidR="003F1C12" w:rsidRPr="004D5BDB" w:rsidRDefault="000A51BD" w:rsidP="004D5B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wskazanie dogodnej formy udostępnienia informacji, jeśli żądanie dotyczy udostępnienia w formie alternatywnej informacji niedostępnej.</w:t>
      </w:r>
      <w:r w:rsidR="004D5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 xml:space="preserve">Podmiot publiczny powinien zrealizować żądanie niezwłocznie, nie później niż </w:t>
      </w:r>
      <w:r w:rsid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ciągu 7 dni od dnia wystąpienia z  żądaniem.</w:t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Jeżeli dotrzymanie tego terminu nie jest możliwe, podmiot publiczny niezwłocznie informuje o tym wnoszącego żądanie, kiedy realizacja żądania będzie możliwa, przy czym termin ten nie może być dłuższy niż 2 miesiące od dnia wystąpienia z żądaniem.</w:t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Jeżeli zapewnienie dostępności cyfrowej nie jest możliwe, podmiot publiczny może zaproponować alternatywny sposób dostępu do informacji.</w:t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W przypadku, gdy podmiot publiczny odmówi realizacji żądania zapewnienia dostępności lub alternatywnego sposobu dostępu do informacji, wnoszący żądanie możne złożyć skargę w sprawie zapewniana dostępności cyfrowej strony internetowej lub elementu strony internetowej.</w:t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  <w:t>Po wyczerpaniu wskazanej wyżej procedury można także złożyć wniosek</w:t>
      </w:r>
      <w:r w:rsidR="003F1C12" w:rsidRPr="004D5B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do rzecznika Praw Obywatelskich : www.rpo.gov.pl</w:t>
      </w:r>
      <w:r w:rsidR="0033431D" w:rsidRPr="004D5BD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3431D" w:rsidRPr="002F4AA0" w:rsidRDefault="0033431D" w:rsidP="003343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Dostępność architektoniczna</w:t>
      </w:r>
    </w:p>
    <w:p w:rsidR="0033431D" w:rsidRPr="002F4AA0" w:rsidRDefault="0033431D" w:rsidP="0033431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Budynek Szkoły Podstawowej </w:t>
      </w:r>
      <w:r w:rsidR="00F30C84" w:rsidRPr="002F4A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św. Kazimierza w Mszanie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54658" w:rsidRPr="002F4AA0" w:rsidRDefault="0033431D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posiada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658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wejś</w:t>
      </w:r>
      <w:r w:rsidR="00D10F6F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wejścia w budynku A i </w:t>
      </w:r>
      <w:r w:rsidR="00D54658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dwa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wejści</w:t>
      </w:r>
      <w:r w:rsidR="00D10F6F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B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54658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Cztery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4658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wejścia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umożliwia</w:t>
      </w:r>
      <w:r w:rsidR="00D54658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dostania się do budynku wprost z poziomu terenu</w:t>
      </w:r>
      <w:r w:rsidR="00813D2A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/ brak pochylni/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54658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niepełnosprawne ruchowo do budynku mogą jedynie dostać się wejściem od strony parkingu. Dalsze poruszanie się po budynku jest niemożliwe. </w:t>
      </w:r>
    </w:p>
    <w:p w:rsidR="0033431D" w:rsidRPr="002F4AA0" w:rsidRDefault="00F30C84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nie jest</w:t>
      </w:r>
      <w:r w:rsidR="0033431D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wyposażon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3431D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systemy naprowadzania głosowego dla osób ni</w:t>
      </w:r>
      <w:r w:rsidR="00E11787">
        <w:rPr>
          <w:rFonts w:ascii="Times New Roman" w:eastAsia="Times New Roman" w:hAnsi="Times New Roman" w:cs="Times New Roman"/>
          <w:sz w:val="24"/>
          <w:szCs w:val="24"/>
          <w:lang w:eastAsia="pl-PL"/>
        </w:rPr>
        <w:t>ewidzących lub słabowidzących.</w:t>
      </w:r>
    </w:p>
    <w:p w:rsidR="00725552" w:rsidRPr="002F4AA0" w:rsidRDefault="0033431D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Budynek jest </w:t>
      </w:r>
      <w:r w:rsidR="00F30C8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wielokondygnacyjny</w:t>
      </w:r>
      <w:r w:rsidR="00E3390E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bardzo duża ilość schodów na wielu poziomach uniemożliwia przemieszczanie się 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poruszających się na wózkach inwalidzkich lub mającyc</w:t>
      </w:r>
      <w:r w:rsidR="00D54658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problemy </w:t>
      </w:r>
      <w:r w:rsidR="00E3390E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 poruszaniem się. </w:t>
      </w:r>
    </w:p>
    <w:p w:rsidR="001B13B2" w:rsidRPr="002F4AA0" w:rsidRDefault="00E3390E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obsługi klienta znajduje się w budynku A na parterze</w:t>
      </w:r>
      <w:r w:rsidR="00725552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/wejście</w:t>
      </w:r>
      <w:r w:rsidR="0022550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</w:t>
      </w:r>
      <w:r w:rsidR="00725552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e/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431D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2550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ono dostępne w godzinach pracy szkoły</w:t>
      </w:r>
      <w:r w:rsidR="00A3059D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. Aby dostać się do budynku, należy pokonać schody oraz drzwi wejściowe – otwieranie ręczne.</w:t>
      </w:r>
    </w:p>
    <w:p w:rsidR="0033431D" w:rsidRPr="002F4AA0" w:rsidRDefault="0033431D" w:rsidP="0033431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</w:t>
      </w:r>
      <w:r w:rsidR="00E3390E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ma windy </w:t>
      </w:r>
      <w:r w:rsidR="00E3390E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toalet</w:t>
      </w:r>
      <w:r w:rsidR="00E3390E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niepełnosprawnych</w:t>
      </w:r>
      <w:r w:rsidR="00E3390E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znajduje się</w:t>
      </w:r>
      <w:r w:rsidR="00225504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tylko </w:t>
      </w:r>
      <w:r w:rsidR="00E3390E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B na parterze.</w:t>
      </w:r>
    </w:p>
    <w:p w:rsidR="00B22909" w:rsidRPr="002F4AA0" w:rsidRDefault="0033431D" w:rsidP="00B229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budynkiem nie wyznaczono miejsc parkingow</w:t>
      </w:r>
      <w:r w:rsidR="00087401">
        <w:rPr>
          <w:rFonts w:ascii="Times New Roman" w:eastAsia="Times New Roman" w:hAnsi="Times New Roman" w:cs="Times New Roman"/>
          <w:sz w:val="24"/>
          <w:szCs w:val="24"/>
          <w:lang w:eastAsia="pl-PL"/>
        </w:rPr>
        <w:t>ych dla osób niepełnosprawnych.</w:t>
      </w: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22909" w:rsidRPr="002F4AA0" w:rsidRDefault="00B22909" w:rsidP="00B229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W budynku nie stosuje się udogodnień w postaci specjalnej pętli indukcyjnej wspomagającej odsłuch przez osoby słabosłyszące,</w:t>
      </w:r>
    </w:p>
    <w:p w:rsidR="00B22909" w:rsidRPr="002F4AA0" w:rsidRDefault="00B22909" w:rsidP="00B2290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budynku nie ma oznaczeń w alfabecie </w:t>
      </w:r>
      <w:proofErr w:type="spellStart"/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braille’a</w:t>
      </w:r>
      <w:proofErr w:type="spellEnd"/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oznaczeń kontrastowych lub w druku powiększonym dla osób niewidomych i słabowidzących,</w:t>
      </w:r>
    </w:p>
    <w:p w:rsidR="008457BD" w:rsidRPr="002F4AA0" w:rsidRDefault="008457BD" w:rsidP="0033431D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4AA0">
        <w:rPr>
          <w:rFonts w:ascii="Times New Roman" w:hAnsi="Times New Roman" w:cs="Times New Roman"/>
          <w:sz w:val="24"/>
          <w:szCs w:val="24"/>
        </w:rPr>
        <w:t xml:space="preserve">Cały budynek posiada </w:t>
      </w:r>
      <w:r w:rsidR="00813D2A" w:rsidRPr="002F4AA0">
        <w:rPr>
          <w:rFonts w:ascii="Times New Roman" w:hAnsi="Times New Roman" w:cs="Times New Roman"/>
          <w:sz w:val="24"/>
          <w:szCs w:val="24"/>
        </w:rPr>
        <w:t xml:space="preserve">tablice informacyjne oraz </w:t>
      </w:r>
      <w:r w:rsidRPr="002F4AA0">
        <w:rPr>
          <w:rFonts w:ascii="Times New Roman" w:hAnsi="Times New Roman" w:cs="Times New Roman"/>
          <w:sz w:val="24"/>
          <w:szCs w:val="24"/>
        </w:rPr>
        <w:t xml:space="preserve">oznakowanie kierunku wyjścia z budynku. </w:t>
      </w:r>
    </w:p>
    <w:p w:rsidR="00B22909" w:rsidRPr="002F4AA0" w:rsidRDefault="0033431D" w:rsidP="00B229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budynku i wszystkich jego pomieszczeń można wejść z psem asys</w:t>
      </w:r>
      <w:r w:rsidR="00087401">
        <w:rPr>
          <w:rFonts w:ascii="Times New Roman" w:eastAsia="Times New Roman" w:hAnsi="Times New Roman" w:cs="Times New Roman"/>
          <w:sz w:val="24"/>
          <w:szCs w:val="24"/>
          <w:lang w:eastAsia="pl-PL"/>
        </w:rPr>
        <w:t>tującym i  psem przewodnikiem.</w:t>
      </w:r>
    </w:p>
    <w:p w:rsidR="0033431D" w:rsidRPr="002F4AA0" w:rsidRDefault="0033431D" w:rsidP="00B2290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nie jest wyposażony w aplikację tłumacza polskiego języka migowego (PJM) online, ani nie został przeszkolony żaden pracownik z polskiego języka migowego.</w:t>
      </w:r>
      <w:r w:rsidR="00725552" w:rsidRPr="002F4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Istnieje możliwość skorzystania z tłumacza języka migowego na miejscu. Usługa ta jest realizowana na wniosek, klient musi poinformować szkołę przynajmniej 3 dni robocze przed planowaną wizytą. </w:t>
      </w:r>
    </w:p>
    <w:p w:rsidR="00C05A2C" w:rsidRPr="002F4AA0" w:rsidRDefault="001040F9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Audyt</w:t>
      </w:r>
      <w:r w:rsidR="00E117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sporządzono 06.03</w:t>
      </w:r>
      <w:r w:rsidR="00D10F6F"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E1178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2024</w:t>
      </w:r>
      <w:r w:rsidR="003476F7"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</w:t>
      </w:r>
      <w:r w:rsidR="00425A39"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samooceny przeprowadzonej przez podmiot publiczny.</w:t>
      </w:r>
    </w:p>
    <w:p w:rsidR="003F1C12" w:rsidRPr="002F4AA0" w:rsidRDefault="003F1C1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teleadresowe : Szkoła Podstawowa im. św. Kazimierza </w:t>
      </w:r>
    </w:p>
    <w:p w:rsidR="003F1C12" w:rsidRPr="002F4AA0" w:rsidRDefault="003F1C1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44-325 Mszana, ul. Sportowa 3</w:t>
      </w:r>
    </w:p>
    <w:p w:rsidR="003F1C12" w:rsidRPr="002F4AA0" w:rsidRDefault="003F1C12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 e-mail: </w:t>
      </w:r>
      <w:hyperlink r:id="rId5" w:history="1">
        <w:r w:rsidRPr="002F4AA0">
          <w:rPr>
            <w:rStyle w:val="Hipercz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pl-PL"/>
          </w:rPr>
          <w:t>gim-mszana@wp.pl</w:t>
        </w:r>
      </w:hyperlink>
    </w:p>
    <w:p w:rsidR="003F1C12" w:rsidRPr="002F4AA0" w:rsidRDefault="003F1C12">
      <w:pPr>
        <w:rPr>
          <w:rFonts w:ascii="Times New Roman" w:hAnsi="Times New Roman" w:cs="Times New Roman"/>
          <w:sz w:val="24"/>
          <w:szCs w:val="24"/>
        </w:rPr>
      </w:pPr>
      <w:r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Nr tel.: </w:t>
      </w:r>
      <w:r w:rsidR="0040586F"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+48</w:t>
      </w:r>
      <w:r w:rsidRPr="002F4A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324720201</w:t>
      </w:r>
    </w:p>
    <w:sectPr w:rsidR="003F1C12" w:rsidRPr="002F4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21CCB"/>
    <w:multiLevelType w:val="multilevel"/>
    <w:tmpl w:val="9504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D316A"/>
    <w:multiLevelType w:val="multilevel"/>
    <w:tmpl w:val="DA82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0E4559"/>
    <w:multiLevelType w:val="multilevel"/>
    <w:tmpl w:val="473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1F6066"/>
    <w:multiLevelType w:val="multilevel"/>
    <w:tmpl w:val="FF3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41615"/>
    <w:multiLevelType w:val="multilevel"/>
    <w:tmpl w:val="B2EA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256B3"/>
    <w:multiLevelType w:val="multilevel"/>
    <w:tmpl w:val="B93E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1D"/>
    <w:rsid w:val="00007DE3"/>
    <w:rsid w:val="00087401"/>
    <w:rsid w:val="000A51BD"/>
    <w:rsid w:val="001040F9"/>
    <w:rsid w:val="001B13B2"/>
    <w:rsid w:val="001E51A6"/>
    <w:rsid w:val="00225504"/>
    <w:rsid w:val="0024263A"/>
    <w:rsid w:val="002F4AA0"/>
    <w:rsid w:val="0033431D"/>
    <w:rsid w:val="003476F7"/>
    <w:rsid w:val="003F1C12"/>
    <w:rsid w:val="0040586F"/>
    <w:rsid w:val="00425A39"/>
    <w:rsid w:val="004D5BDB"/>
    <w:rsid w:val="006F66DA"/>
    <w:rsid w:val="00725552"/>
    <w:rsid w:val="00746DFF"/>
    <w:rsid w:val="007A2C8E"/>
    <w:rsid w:val="00813D2A"/>
    <w:rsid w:val="0082793D"/>
    <w:rsid w:val="008457BD"/>
    <w:rsid w:val="00A3059D"/>
    <w:rsid w:val="00B22909"/>
    <w:rsid w:val="00D10F6F"/>
    <w:rsid w:val="00D2243A"/>
    <w:rsid w:val="00D54658"/>
    <w:rsid w:val="00E11787"/>
    <w:rsid w:val="00E3390E"/>
    <w:rsid w:val="00EE1BEC"/>
    <w:rsid w:val="00EE31CD"/>
    <w:rsid w:val="00F30C84"/>
    <w:rsid w:val="00F8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8B4D"/>
  <w15:chartTrackingRefBased/>
  <w15:docId w15:val="{A90DB6F9-B013-443C-B17E-0E96EEE1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E31CD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1C1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63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EE31CD"/>
    <w:rPr>
      <w:rFonts w:ascii="Arial" w:eastAsia="SimSun" w:hAnsi="Arial" w:cs="Arial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-mszan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renatagatnar058@gmail.com</cp:lastModifiedBy>
  <cp:revision>4</cp:revision>
  <cp:lastPrinted>2021-09-02T11:13:00Z</cp:lastPrinted>
  <dcterms:created xsi:type="dcterms:W3CDTF">2024-03-07T12:19:00Z</dcterms:created>
  <dcterms:modified xsi:type="dcterms:W3CDTF">2024-03-07T12:43:00Z</dcterms:modified>
</cp:coreProperties>
</file>